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5A4" w:rsidRDefault="006535A4" w:rsidP="006535A4">
      <w:pPr>
        <w:pStyle w:val="Default"/>
      </w:pPr>
    </w:p>
    <w:p w:rsidR="006535A4" w:rsidRDefault="006535A4" w:rsidP="006535A4">
      <w:pPr>
        <w:pStyle w:val="Default"/>
        <w:jc w:val="center"/>
        <w:rPr>
          <w:sz w:val="36"/>
          <w:szCs w:val="36"/>
        </w:rPr>
      </w:pPr>
      <w:r>
        <w:rPr>
          <w:b/>
          <w:bCs/>
          <w:sz w:val="36"/>
          <w:szCs w:val="36"/>
        </w:rPr>
        <w:t>IBPS CWE (PO/MT) Previous Year Exam Paper – 2014</w:t>
      </w:r>
    </w:p>
    <w:p w:rsidR="006535A4" w:rsidRDefault="006535A4" w:rsidP="006535A4">
      <w:pPr>
        <w:pStyle w:val="Default"/>
        <w:jc w:val="center"/>
        <w:rPr>
          <w:sz w:val="36"/>
          <w:szCs w:val="36"/>
        </w:rPr>
      </w:pPr>
      <w:r>
        <w:rPr>
          <w:b/>
          <w:bCs/>
          <w:sz w:val="36"/>
          <w:szCs w:val="36"/>
        </w:rPr>
        <w:t>Subject: General Awareness</w:t>
      </w:r>
    </w:p>
    <w:p w:rsidR="006535A4" w:rsidRDefault="006535A4" w:rsidP="006535A4">
      <w:pPr>
        <w:pStyle w:val="Default"/>
        <w:rPr>
          <w:sz w:val="23"/>
          <w:szCs w:val="23"/>
        </w:rPr>
      </w:pPr>
      <w:r>
        <w:rPr>
          <w:b/>
          <w:bCs/>
          <w:sz w:val="23"/>
          <w:szCs w:val="23"/>
        </w:rPr>
        <w:t xml:space="preserve">1. Which of the following is the boundary line between India and Pakistan?’ </w:t>
      </w:r>
    </w:p>
    <w:p w:rsidR="006535A4" w:rsidRDefault="006535A4" w:rsidP="006535A4">
      <w:pPr>
        <w:pStyle w:val="Default"/>
        <w:rPr>
          <w:sz w:val="23"/>
          <w:szCs w:val="23"/>
        </w:rPr>
      </w:pPr>
      <w:r>
        <w:rPr>
          <w:sz w:val="23"/>
          <w:szCs w:val="23"/>
        </w:rPr>
        <w:t xml:space="preserve">(1) 17th Parallel (2) Radcliffe line (3) Other than those given as options (4) Hindenburg Line (5) McMahon Line </w:t>
      </w:r>
    </w:p>
    <w:p w:rsidR="006535A4" w:rsidRDefault="006535A4" w:rsidP="006535A4">
      <w:pPr>
        <w:pStyle w:val="Default"/>
        <w:rPr>
          <w:sz w:val="23"/>
          <w:szCs w:val="23"/>
        </w:rPr>
      </w:pPr>
      <w:r>
        <w:rPr>
          <w:b/>
          <w:bCs/>
          <w:sz w:val="23"/>
          <w:szCs w:val="23"/>
        </w:rPr>
        <w:t xml:space="preserve">2. Banks generally insist account holders to nominate persons to whom the money lying in their accounts should go in the event of </w:t>
      </w:r>
    </w:p>
    <w:p w:rsidR="006535A4" w:rsidRDefault="006535A4" w:rsidP="006535A4">
      <w:pPr>
        <w:pStyle w:val="Default"/>
        <w:rPr>
          <w:sz w:val="23"/>
          <w:szCs w:val="23"/>
        </w:rPr>
      </w:pPr>
      <w:r>
        <w:rPr>
          <w:sz w:val="23"/>
          <w:szCs w:val="23"/>
        </w:rPr>
        <w:t xml:space="preserve">(1) </w:t>
      </w:r>
      <w:proofErr w:type="gramStart"/>
      <w:r>
        <w:rPr>
          <w:sz w:val="23"/>
          <w:szCs w:val="23"/>
        </w:rPr>
        <w:t>death</w:t>
      </w:r>
      <w:proofErr w:type="gramEnd"/>
      <w:r>
        <w:rPr>
          <w:sz w:val="23"/>
          <w:szCs w:val="23"/>
        </w:rPr>
        <w:t xml:space="preserve"> of account holder (2) illness of account holder (3) account holder migrates (4) account holder turns bankrupt (5) Other than those given as options </w:t>
      </w:r>
    </w:p>
    <w:p w:rsidR="006535A4" w:rsidRDefault="006535A4" w:rsidP="006535A4">
      <w:pPr>
        <w:pStyle w:val="Default"/>
        <w:rPr>
          <w:sz w:val="23"/>
          <w:szCs w:val="23"/>
        </w:rPr>
      </w:pPr>
      <w:r>
        <w:rPr>
          <w:b/>
          <w:bCs/>
          <w:sz w:val="23"/>
          <w:szCs w:val="23"/>
        </w:rPr>
        <w:t xml:space="preserve">3. Credit Risk refers to the risk that </w:t>
      </w:r>
    </w:p>
    <w:p w:rsidR="006535A4" w:rsidRDefault="006535A4" w:rsidP="006535A4">
      <w:pPr>
        <w:pStyle w:val="Default"/>
        <w:rPr>
          <w:sz w:val="23"/>
          <w:szCs w:val="23"/>
        </w:rPr>
      </w:pPr>
      <w:r>
        <w:rPr>
          <w:sz w:val="23"/>
          <w:szCs w:val="23"/>
        </w:rPr>
        <w:t>(1) borrower may opt to get necessary permit/</w:t>
      </w:r>
      <w:proofErr w:type="spellStart"/>
      <w:r>
        <w:rPr>
          <w:sz w:val="23"/>
          <w:szCs w:val="23"/>
        </w:rPr>
        <w:t>licences</w:t>
      </w:r>
      <w:proofErr w:type="spellEnd"/>
      <w:r>
        <w:rPr>
          <w:sz w:val="23"/>
          <w:szCs w:val="23"/>
        </w:rPr>
        <w:t xml:space="preserve"> (2) wrong strategy is adopted (3) a borrower will default on any type of debt (4) loan processing may be faulty (5) interest rate in the markets may increase </w:t>
      </w:r>
    </w:p>
    <w:p w:rsidR="006535A4" w:rsidRDefault="006535A4" w:rsidP="006535A4">
      <w:pPr>
        <w:pStyle w:val="Default"/>
        <w:rPr>
          <w:sz w:val="23"/>
          <w:szCs w:val="23"/>
        </w:rPr>
      </w:pPr>
      <w:r>
        <w:rPr>
          <w:b/>
          <w:bCs/>
          <w:sz w:val="23"/>
          <w:szCs w:val="23"/>
        </w:rPr>
        <w:t xml:space="preserve">4. Which of the following is the currency of Cambodia? </w:t>
      </w:r>
    </w:p>
    <w:p w:rsidR="006535A4" w:rsidRDefault="006535A4" w:rsidP="006535A4">
      <w:pPr>
        <w:pStyle w:val="Default"/>
        <w:rPr>
          <w:sz w:val="23"/>
          <w:szCs w:val="23"/>
        </w:rPr>
      </w:pPr>
      <w:r>
        <w:rPr>
          <w:sz w:val="23"/>
          <w:szCs w:val="23"/>
        </w:rPr>
        <w:t xml:space="preserve">(1) Cambodian Dollar (2) Ringgit (3) Peso (4) Riel (5) Other than those given as options </w:t>
      </w:r>
    </w:p>
    <w:p w:rsidR="006535A4" w:rsidRDefault="006535A4" w:rsidP="006535A4">
      <w:pPr>
        <w:pStyle w:val="Default"/>
        <w:rPr>
          <w:sz w:val="23"/>
          <w:szCs w:val="23"/>
        </w:rPr>
      </w:pPr>
      <w:r>
        <w:rPr>
          <w:b/>
          <w:bCs/>
          <w:sz w:val="23"/>
          <w:szCs w:val="23"/>
        </w:rPr>
        <w:t xml:space="preserve">5. Which of the following is a source of collecting money from the public for a company for the first time? </w:t>
      </w:r>
    </w:p>
    <w:p w:rsidR="006535A4" w:rsidRDefault="006535A4" w:rsidP="006535A4">
      <w:pPr>
        <w:pStyle w:val="Default"/>
        <w:rPr>
          <w:sz w:val="23"/>
          <w:szCs w:val="23"/>
        </w:rPr>
      </w:pPr>
      <w:r>
        <w:rPr>
          <w:sz w:val="23"/>
          <w:szCs w:val="23"/>
        </w:rPr>
        <w:t xml:space="preserve">(1) Rights issue (2) Bonus shares (3) Follow on offering (4) Initial public offer (5) Secondary offering </w:t>
      </w:r>
    </w:p>
    <w:p w:rsidR="006535A4" w:rsidRDefault="006535A4" w:rsidP="006535A4">
      <w:pPr>
        <w:pStyle w:val="Default"/>
        <w:rPr>
          <w:sz w:val="23"/>
          <w:szCs w:val="23"/>
        </w:rPr>
      </w:pPr>
      <w:r>
        <w:rPr>
          <w:b/>
          <w:bCs/>
          <w:sz w:val="23"/>
          <w:szCs w:val="23"/>
        </w:rPr>
        <w:t xml:space="preserve">6. Which of the following concepts of banking involves booking of web-enabled touch point for basic banking services? </w:t>
      </w:r>
    </w:p>
    <w:p w:rsidR="006535A4" w:rsidRDefault="006535A4" w:rsidP="006535A4">
      <w:pPr>
        <w:pStyle w:val="Default"/>
        <w:rPr>
          <w:sz w:val="23"/>
          <w:szCs w:val="23"/>
        </w:rPr>
      </w:pPr>
      <w:r>
        <w:rPr>
          <w:sz w:val="23"/>
          <w:szCs w:val="23"/>
        </w:rPr>
        <w:t xml:space="preserve">(1) Extension </w:t>
      </w:r>
      <w:proofErr w:type="spellStart"/>
      <w:r>
        <w:rPr>
          <w:sz w:val="23"/>
          <w:szCs w:val="23"/>
        </w:rPr>
        <w:t>Conters</w:t>
      </w:r>
      <w:proofErr w:type="spellEnd"/>
      <w:r>
        <w:rPr>
          <w:sz w:val="23"/>
          <w:szCs w:val="23"/>
        </w:rPr>
        <w:t xml:space="preserve"> (2) Retail Banking (3) Kiosk Banking (4) Satellite Banking (5) Mobile Banking </w:t>
      </w:r>
    </w:p>
    <w:p w:rsidR="006535A4" w:rsidRDefault="006535A4" w:rsidP="006535A4">
      <w:pPr>
        <w:pStyle w:val="Default"/>
        <w:rPr>
          <w:sz w:val="23"/>
          <w:szCs w:val="23"/>
        </w:rPr>
      </w:pPr>
      <w:r>
        <w:rPr>
          <w:b/>
          <w:bCs/>
          <w:sz w:val="23"/>
          <w:szCs w:val="23"/>
        </w:rPr>
        <w:t xml:space="preserve">7. Face value of a Government security is the amount that is to be paid to an investor at the maturity date of the security. The face value is not the same as the </w:t>
      </w:r>
    </w:p>
    <w:p w:rsidR="006535A4" w:rsidRDefault="006535A4" w:rsidP="006535A4">
      <w:pPr>
        <w:pStyle w:val="Default"/>
        <w:rPr>
          <w:sz w:val="23"/>
          <w:szCs w:val="23"/>
        </w:rPr>
      </w:pPr>
      <w:r>
        <w:rPr>
          <w:sz w:val="23"/>
          <w:szCs w:val="23"/>
        </w:rPr>
        <w:t xml:space="preserve">(1) Par value (2) Market Price (3) Redemption value (4) Repayment amount (5) Principal value </w:t>
      </w:r>
    </w:p>
    <w:p w:rsidR="006535A4" w:rsidRDefault="006535A4" w:rsidP="006535A4">
      <w:pPr>
        <w:pStyle w:val="Default"/>
        <w:rPr>
          <w:sz w:val="23"/>
          <w:szCs w:val="23"/>
        </w:rPr>
      </w:pPr>
      <w:r>
        <w:rPr>
          <w:b/>
          <w:bCs/>
          <w:sz w:val="23"/>
          <w:szCs w:val="23"/>
        </w:rPr>
        <w:t xml:space="preserve">8. </w:t>
      </w:r>
      <w:proofErr w:type="gramStart"/>
      <w:r>
        <w:rPr>
          <w:b/>
          <w:bCs/>
          <w:sz w:val="23"/>
          <w:szCs w:val="23"/>
        </w:rPr>
        <w:t>As</w:t>
      </w:r>
      <w:proofErr w:type="gramEnd"/>
      <w:r>
        <w:rPr>
          <w:b/>
          <w:bCs/>
          <w:sz w:val="23"/>
          <w:szCs w:val="23"/>
        </w:rPr>
        <w:t xml:space="preserve"> per the 2011 Census report, India’s population below the age of 35 years is </w:t>
      </w:r>
    </w:p>
    <w:p w:rsidR="006535A4" w:rsidRDefault="006535A4" w:rsidP="006535A4">
      <w:pPr>
        <w:pStyle w:val="Default"/>
        <w:rPr>
          <w:sz w:val="23"/>
          <w:szCs w:val="23"/>
        </w:rPr>
      </w:pPr>
      <w:r>
        <w:rPr>
          <w:sz w:val="23"/>
          <w:szCs w:val="23"/>
        </w:rPr>
        <w:t xml:space="preserve">(1) between 30 &amp; 35% (2) between 40 &amp; 50% (3) between 35 &amp; 40% (4) more than 65% (5) between 50 &amp; 65% </w:t>
      </w:r>
    </w:p>
    <w:p w:rsidR="006535A4" w:rsidRDefault="006535A4" w:rsidP="006535A4">
      <w:pPr>
        <w:pStyle w:val="Default"/>
        <w:rPr>
          <w:sz w:val="23"/>
          <w:szCs w:val="23"/>
        </w:rPr>
      </w:pPr>
      <w:r>
        <w:rPr>
          <w:b/>
          <w:bCs/>
          <w:sz w:val="23"/>
          <w:szCs w:val="23"/>
        </w:rPr>
        <w:t xml:space="preserve">9. The facility to help insurance policy holders buy and keep policies in electronic form rather than as a paper document is called </w:t>
      </w:r>
    </w:p>
    <w:p w:rsidR="006535A4" w:rsidRDefault="006535A4" w:rsidP="006535A4">
      <w:pPr>
        <w:pStyle w:val="Default"/>
        <w:rPr>
          <w:sz w:val="23"/>
          <w:szCs w:val="23"/>
        </w:rPr>
      </w:pPr>
      <w:r>
        <w:rPr>
          <w:sz w:val="23"/>
          <w:szCs w:val="23"/>
        </w:rPr>
        <w:t xml:space="preserve">(1) Insurance Warehousing (2) Insurance Cache (3) Insurance Stockpile (4) Insurance Depository (5) Insurance Repository </w:t>
      </w:r>
    </w:p>
    <w:p w:rsidR="006535A4" w:rsidRDefault="006535A4" w:rsidP="006535A4">
      <w:pPr>
        <w:pStyle w:val="Default"/>
        <w:rPr>
          <w:sz w:val="23"/>
          <w:szCs w:val="23"/>
        </w:rPr>
      </w:pPr>
      <w:r>
        <w:rPr>
          <w:b/>
          <w:bCs/>
          <w:sz w:val="23"/>
          <w:szCs w:val="23"/>
        </w:rPr>
        <w:t xml:space="preserve">10. Based on the recovery of the dues, banks are required to classify non-performing assets (NPAs) in the books of the bank under the categories </w:t>
      </w:r>
    </w:p>
    <w:p w:rsidR="006535A4" w:rsidRDefault="006535A4" w:rsidP="006535A4">
      <w:pPr>
        <w:pStyle w:val="Default"/>
        <w:rPr>
          <w:sz w:val="23"/>
          <w:szCs w:val="23"/>
        </w:rPr>
      </w:pPr>
      <w:r>
        <w:rPr>
          <w:sz w:val="23"/>
          <w:szCs w:val="23"/>
        </w:rPr>
        <w:t xml:space="preserve">(1) Substandard, Doubtful and Bad Debts (2) Standard, Doubtful and Written-Off Assets (3) Standard, Substandard and Doubtful Assets (4) Standard, Doubtful and Loss Assets (5) Substandard, Doubtful and Loss Assets </w:t>
      </w:r>
      <w:r>
        <w:rPr>
          <w:b/>
          <w:bCs/>
          <w:sz w:val="23"/>
          <w:szCs w:val="23"/>
        </w:rPr>
        <w:t xml:space="preserve">11. A mutual fund scheme in which the investors commit their money for a particular period is known as </w:t>
      </w:r>
    </w:p>
    <w:p w:rsidR="006535A4" w:rsidRDefault="006535A4" w:rsidP="006535A4">
      <w:pPr>
        <w:pStyle w:val="Default"/>
        <w:rPr>
          <w:sz w:val="23"/>
          <w:szCs w:val="23"/>
        </w:rPr>
      </w:pPr>
      <w:r>
        <w:rPr>
          <w:sz w:val="23"/>
          <w:szCs w:val="23"/>
        </w:rPr>
        <w:t xml:space="preserve">(1) Long-End Scheme (2) Closed-End Scheme (3) Long-Term Fund (4) Open-End Scheme (5) Back-End Scheme </w:t>
      </w:r>
    </w:p>
    <w:p w:rsidR="006535A4" w:rsidRDefault="006535A4" w:rsidP="006535A4">
      <w:pPr>
        <w:pStyle w:val="Default"/>
        <w:rPr>
          <w:sz w:val="23"/>
          <w:szCs w:val="23"/>
        </w:rPr>
      </w:pPr>
      <w:r>
        <w:rPr>
          <w:b/>
          <w:bCs/>
          <w:sz w:val="23"/>
          <w:szCs w:val="23"/>
        </w:rPr>
        <w:t xml:space="preserve">12. In the Asian Games who among the following won the silver Medal for India in Squash? </w:t>
      </w:r>
    </w:p>
    <w:p w:rsidR="006535A4" w:rsidRDefault="006535A4" w:rsidP="006535A4">
      <w:pPr>
        <w:pStyle w:val="Default"/>
        <w:rPr>
          <w:sz w:val="23"/>
          <w:szCs w:val="23"/>
        </w:rPr>
      </w:pPr>
      <w:r>
        <w:rPr>
          <w:sz w:val="23"/>
          <w:szCs w:val="23"/>
        </w:rPr>
        <w:t xml:space="preserve">(1) </w:t>
      </w:r>
      <w:proofErr w:type="spellStart"/>
      <w:r>
        <w:rPr>
          <w:sz w:val="23"/>
          <w:szCs w:val="23"/>
        </w:rPr>
        <w:t>Geetika</w:t>
      </w:r>
      <w:proofErr w:type="spellEnd"/>
      <w:r>
        <w:rPr>
          <w:sz w:val="23"/>
          <w:szCs w:val="23"/>
        </w:rPr>
        <w:t xml:space="preserve"> </w:t>
      </w:r>
      <w:proofErr w:type="spellStart"/>
      <w:r>
        <w:rPr>
          <w:sz w:val="23"/>
          <w:szCs w:val="23"/>
        </w:rPr>
        <w:t>Jakhar</w:t>
      </w:r>
      <w:proofErr w:type="spellEnd"/>
      <w:r>
        <w:rPr>
          <w:sz w:val="23"/>
          <w:szCs w:val="23"/>
        </w:rPr>
        <w:t xml:space="preserve"> (2) </w:t>
      </w:r>
      <w:proofErr w:type="spellStart"/>
      <w:r>
        <w:rPr>
          <w:sz w:val="23"/>
          <w:szCs w:val="23"/>
        </w:rPr>
        <w:t>Yogeshwar</w:t>
      </w:r>
      <w:proofErr w:type="spellEnd"/>
      <w:r>
        <w:rPr>
          <w:sz w:val="23"/>
          <w:szCs w:val="23"/>
        </w:rPr>
        <w:t xml:space="preserve"> </w:t>
      </w:r>
      <w:proofErr w:type="spellStart"/>
      <w:r>
        <w:rPr>
          <w:sz w:val="23"/>
          <w:szCs w:val="23"/>
        </w:rPr>
        <w:t>Dutt</w:t>
      </w:r>
      <w:proofErr w:type="spellEnd"/>
      <w:r>
        <w:rPr>
          <w:sz w:val="23"/>
          <w:szCs w:val="23"/>
        </w:rPr>
        <w:t xml:space="preserve"> (3) </w:t>
      </w:r>
      <w:proofErr w:type="spellStart"/>
      <w:r>
        <w:rPr>
          <w:sz w:val="23"/>
          <w:szCs w:val="23"/>
        </w:rPr>
        <w:t>Vinesh</w:t>
      </w:r>
      <w:proofErr w:type="spellEnd"/>
      <w:r>
        <w:rPr>
          <w:sz w:val="23"/>
          <w:szCs w:val="23"/>
        </w:rPr>
        <w:t xml:space="preserve"> </w:t>
      </w:r>
      <w:proofErr w:type="spellStart"/>
      <w:r>
        <w:rPr>
          <w:sz w:val="23"/>
          <w:szCs w:val="23"/>
        </w:rPr>
        <w:t>Phogat</w:t>
      </w:r>
      <w:proofErr w:type="spellEnd"/>
      <w:r>
        <w:rPr>
          <w:sz w:val="23"/>
          <w:szCs w:val="23"/>
        </w:rPr>
        <w:t xml:space="preserve"> (4) </w:t>
      </w:r>
      <w:proofErr w:type="spellStart"/>
      <w:r>
        <w:rPr>
          <w:sz w:val="23"/>
          <w:szCs w:val="23"/>
        </w:rPr>
        <w:t>Saurav</w:t>
      </w:r>
      <w:proofErr w:type="spellEnd"/>
      <w:r>
        <w:rPr>
          <w:sz w:val="23"/>
          <w:szCs w:val="23"/>
        </w:rPr>
        <w:t xml:space="preserve"> </w:t>
      </w:r>
      <w:proofErr w:type="spellStart"/>
      <w:r>
        <w:rPr>
          <w:sz w:val="23"/>
          <w:szCs w:val="23"/>
        </w:rPr>
        <w:t>Ghosal</w:t>
      </w:r>
      <w:proofErr w:type="spellEnd"/>
      <w:r>
        <w:rPr>
          <w:sz w:val="23"/>
          <w:szCs w:val="23"/>
        </w:rPr>
        <w:t xml:space="preserve"> (5) Other than those given as options </w:t>
      </w:r>
    </w:p>
    <w:p w:rsidR="006535A4" w:rsidRDefault="006535A4" w:rsidP="006535A4">
      <w:pPr>
        <w:pStyle w:val="Default"/>
        <w:rPr>
          <w:sz w:val="23"/>
          <w:szCs w:val="23"/>
        </w:rPr>
      </w:pPr>
      <w:r>
        <w:rPr>
          <w:b/>
          <w:bCs/>
          <w:sz w:val="23"/>
          <w:szCs w:val="23"/>
        </w:rPr>
        <w:t xml:space="preserve">13. Plant Genome </w:t>
      </w:r>
      <w:proofErr w:type="spellStart"/>
      <w:r>
        <w:rPr>
          <w:b/>
          <w:bCs/>
          <w:sz w:val="23"/>
          <w:szCs w:val="23"/>
        </w:rPr>
        <w:t>Saviour</w:t>
      </w:r>
      <w:proofErr w:type="spellEnd"/>
      <w:r>
        <w:rPr>
          <w:b/>
          <w:bCs/>
          <w:sz w:val="23"/>
          <w:szCs w:val="23"/>
        </w:rPr>
        <w:t xml:space="preserve"> Community Awards are given by Protection of Plant Varieties and Farmer’s Right Authority (PPV &amp; FRA) for </w:t>
      </w:r>
      <w:r>
        <w:rPr>
          <w:sz w:val="23"/>
          <w:szCs w:val="23"/>
        </w:rPr>
        <w:t xml:space="preserve">(1) getting the highest yield of crops (2) Other than </w:t>
      </w:r>
      <w:r>
        <w:rPr>
          <w:sz w:val="23"/>
          <w:szCs w:val="23"/>
        </w:rPr>
        <w:lastRenderedPageBreak/>
        <w:t xml:space="preserve">those given as options (3) engagement in the conservation of genetic resources of economic plants and their wild relatives (4) ensuring soil conservation and preventing use of chemicals (5) using traditional seeds and fertilizers to protect the soil </w:t>
      </w:r>
    </w:p>
    <w:p w:rsidR="006535A4" w:rsidRDefault="006535A4" w:rsidP="006535A4">
      <w:pPr>
        <w:pStyle w:val="Default"/>
        <w:rPr>
          <w:sz w:val="23"/>
          <w:szCs w:val="23"/>
        </w:rPr>
      </w:pPr>
      <w:r>
        <w:rPr>
          <w:b/>
          <w:bCs/>
          <w:sz w:val="23"/>
          <w:szCs w:val="23"/>
        </w:rPr>
        <w:t xml:space="preserve">14. CP is an unsecured money market instrument issued in the form of a promissory note. In the abbreviation CP, letter ‘P’ stands for </w:t>
      </w:r>
    </w:p>
    <w:p w:rsidR="006535A4" w:rsidRDefault="006535A4" w:rsidP="006535A4">
      <w:pPr>
        <w:pStyle w:val="Default"/>
        <w:rPr>
          <w:sz w:val="23"/>
          <w:szCs w:val="23"/>
        </w:rPr>
      </w:pPr>
      <w:r>
        <w:rPr>
          <w:sz w:val="23"/>
          <w:szCs w:val="23"/>
        </w:rPr>
        <w:t xml:space="preserve">(1) Paper (2) Portfolio (3) Payment (4) Promissory (5) Position </w:t>
      </w:r>
    </w:p>
    <w:p w:rsidR="006535A4" w:rsidRDefault="006535A4" w:rsidP="006535A4">
      <w:pPr>
        <w:pStyle w:val="Default"/>
        <w:rPr>
          <w:sz w:val="23"/>
          <w:szCs w:val="23"/>
        </w:rPr>
      </w:pPr>
      <w:r>
        <w:rPr>
          <w:b/>
          <w:bCs/>
          <w:sz w:val="23"/>
          <w:szCs w:val="23"/>
        </w:rPr>
        <w:t xml:space="preserve">15. </w:t>
      </w:r>
      <w:proofErr w:type="spellStart"/>
      <w:r>
        <w:rPr>
          <w:b/>
          <w:bCs/>
          <w:sz w:val="23"/>
          <w:szCs w:val="23"/>
        </w:rPr>
        <w:t>Vishal</w:t>
      </w:r>
      <w:proofErr w:type="spellEnd"/>
      <w:r>
        <w:rPr>
          <w:b/>
          <w:bCs/>
          <w:sz w:val="23"/>
          <w:szCs w:val="23"/>
        </w:rPr>
        <w:t xml:space="preserve"> </w:t>
      </w:r>
      <w:proofErr w:type="spellStart"/>
      <w:r>
        <w:rPr>
          <w:b/>
          <w:bCs/>
          <w:sz w:val="23"/>
          <w:szCs w:val="23"/>
        </w:rPr>
        <w:t>Sikka</w:t>
      </w:r>
      <w:proofErr w:type="spellEnd"/>
      <w:r>
        <w:rPr>
          <w:b/>
          <w:bCs/>
          <w:sz w:val="23"/>
          <w:szCs w:val="23"/>
        </w:rPr>
        <w:t xml:space="preserve"> is the CEO of </w:t>
      </w:r>
      <w:r>
        <w:rPr>
          <w:sz w:val="23"/>
          <w:szCs w:val="23"/>
        </w:rPr>
        <w:t xml:space="preserve">(1) Tata Group of Companies (2) Cognizant (3) Oracle (4) Infosys (5) Other than those given as options </w:t>
      </w:r>
      <w:r>
        <w:rPr>
          <w:b/>
          <w:bCs/>
          <w:sz w:val="23"/>
          <w:szCs w:val="23"/>
        </w:rPr>
        <w:t xml:space="preserve">16. The process that has to be undertaken by banks and other financial institutions to prevent them from being used by criminal elements for money laundering is </w:t>
      </w:r>
    </w:p>
    <w:p w:rsidR="006535A4" w:rsidRDefault="006535A4" w:rsidP="006535A4">
      <w:pPr>
        <w:pStyle w:val="Default"/>
        <w:rPr>
          <w:sz w:val="23"/>
          <w:szCs w:val="23"/>
        </w:rPr>
      </w:pPr>
      <w:r>
        <w:rPr>
          <w:sz w:val="23"/>
          <w:szCs w:val="23"/>
        </w:rPr>
        <w:t xml:space="preserve">(1) Credit Monitoring Process (2) Credit Rating Process (3) KYC Process (4) Due diligence Process (5) Credit Appraisal Process </w:t>
      </w:r>
    </w:p>
    <w:p w:rsidR="006535A4" w:rsidRDefault="006535A4" w:rsidP="006535A4">
      <w:pPr>
        <w:pStyle w:val="Default"/>
        <w:rPr>
          <w:sz w:val="23"/>
          <w:szCs w:val="23"/>
        </w:rPr>
      </w:pPr>
      <w:r>
        <w:rPr>
          <w:b/>
          <w:bCs/>
          <w:sz w:val="23"/>
          <w:szCs w:val="23"/>
        </w:rPr>
        <w:t xml:space="preserve">17. CVV is an anti-fraud security feature that helps verify that the customer is in </w:t>
      </w:r>
      <w:proofErr w:type="spellStart"/>
      <w:r>
        <w:rPr>
          <w:b/>
          <w:bCs/>
          <w:sz w:val="23"/>
          <w:szCs w:val="23"/>
        </w:rPr>
        <w:t>posession</w:t>
      </w:r>
      <w:proofErr w:type="spellEnd"/>
      <w:r>
        <w:rPr>
          <w:b/>
          <w:bCs/>
          <w:sz w:val="23"/>
          <w:szCs w:val="23"/>
        </w:rPr>
        <w:t xml:space="preserve"> of her card. The abbreviation of CVV stands for </w:t>
      </w:r>
    </w:p>
    <w:p w:rsidR="006535A4" w:rsidRDefault="006535A4" w:rsidP="006535A4">
      <w:pPr>
        <w:pStyle w:val="Default"/>
        <w:rPr>
          <w:sz w:val="23"/>
          <w:szCs w:val="23"/>
        </w:rPr>
      </w:pPr>
      <w:r>
        <w:rPr>
          <w:sz w:val="23"/>
          <w:szCs w:val="23"/>
        </w:rPr>
        <w:t xml:space="preserve">(1) Card Virtual Valuation (2) Confidential Virtual Verification (3) Card Verification Value (4) Core Virtual Value (5) Coded Vulnerability Value </w:t>
      </w:r>
    </w:p>
    <w:p w:rsidR="006535A4" w:rsidRDefault="006535A4" w:rsidP="006535A4">
      <w:pPr>
        <w:pStyle w:val="Default"/>
        <w:rPr>
          <w:sz w:val="23"/>
          <w:szCs w:val="23"/>
        </w:rPr>
      </w:pPr>
      <w:r>
        <w:rPr>
          <w:b/>
          <w:bCs/>
          <w:sz w:val="23"/>
          <w:szCs w:val="23"/>
        </w:rPr>
        <w:t xml:space="preserve">18. Which of the </w:t>
      </w:r>
      <w:proofErr w:type="spellStart"/>
      <w:r>
        <w:rPr>
          <w:b/>
          <w:bCs/>
          <w:sz w:val="23"/>
          <w:szCs w:val="23"/>
        </w:rPr>
        <w:t>foIIowing</w:t>
      </w:r>
      <w:proofErr w:type="spellEnd"/>
      <w:r>
        <w:rPr>
          <w:b/>
          <w:bCs/>
          <w:sz w:val="23"/>
          <w:szCs w:val="23"/>
        </w:rPr>
        <w:t xml:space="preserve"> is the capital of Argentina? </w:t>
      </w:r>
    </w:p>
    <w:p w:rsidR="006535A4" w:rsidRDefault="006535A4" w:rsidP="006535A4">
      <w:pPr>
        <w:pStyle w:val="Default"/>
        <w:rPr>
          <w:sz w:val="23"/>
          <w:szCs w:val="23"/>
        </w:rPr>
      </w:pPr>
      <w:r>
        <w:rPr>
          <w:sz w:val="23"/>
          <w:szCs w:val="23"/>
        </w:rPr>
        <w:t xml:space="preserve">(1) Addis Ababa (2) Other than those given as options (3) Buenos Aires (4) Seoul (5) Phnom Penh </w:t>
      </w:r>
    </w:p>
    <w:p w:rsidR="006535A4" w:rsidRDefault="006535A4" w:rsidP="006535A4">
      <w:pPr>
        <w:pStyle w:val="Default"/>
        <w:rPr>
          <w:sz w:val="23"/>
          <w:szCs w:val="23"/>
        </w:rPr>
      </w:pPr>
      <w:r>
        <w:rPr>
          <w:b/>
          <w:bCs/>
          <w:sz w:val="23"/>
          <w:szCs w:val="23"/>
        </w:rPr>
        <w:t xml:space="preserve">19. </w:t>
      </w:r>
      <w:proofErr w:type="gramStart"/>
      <w:r>
        <w:rPr>
          <w:b/>
          <w:bCs/>
          <w:sz w:val="23"/>
          <w:szCs w:val="23"/>
        </w:rPr>
        <w:t>With</w:t>
      </w:r>
      <w:proofErr w:type="gramEnd"/>
      <w:r>
        <w:rPr>
          <w:b/>
          <w:bCs/>
          <w:sz w:val="23"/>
          <w:szCs w:val="23"/>
        </w:rPr>
        <w:t xml:space="preserve"> introduction of ATMs, </w:t>
      </w:r>
      <w:proofErr w:type="spellStart"/>
      <w:r>
        <w:rPr>
          <w:b/>
          <w:bCs/>
          <w:sz w:val="23"/>
          <w:szCs w:val="23"/>
        </w:rPr>
        <w:t>telebanking</w:t>
      </w:r>
      <w:proofErr w:type="spellEnd"/>
      <w:r>
        <w:rPr>
          <w:b/>
          <w:bCs/>
          <w:sz w:val="23"/>
          <w:szCs w:val="23"/>
        </w:rPr>
        <w:t xml:space="preserve"> and internet banking, banking hours is not a constraint for transacting banking business, which is known as </w:t>
      </w:r>
    </w:p>
    <w:p w:rsidR="006535A4" w:rsidRDefault="006535A4" w:rsidP="006535A4">
      <w:pPr>
        <w:pStyle w:val="Default"/>
        <w:rPr>
          <w:sz w:val="23"/>
          <w:szCs w:val="23"/>
        </w:rPr>
      </w:pPr>
      <w:r>
        <w:rPr>
          <w:sz w:val="23"/>
          <w:szCs w:val="23"/>
        </w:rPr>
        <w:t xml:space="preserve">(1) Universal Banking (2) Worldwide Banking (3) Anywhere Banking (4) Global Banking (5) Other than those given as option </w:t>
      </w:r>
    </w:p>
    <w:p w:rsidR="006535A4" w:rsidRDefault="006535A4" w:rsidP="006535A4">
      <w:pPr>
        <w:pStyle w:val="Default"/>
        <w:rPr>
          <w:sz w:val="23"/>
          <w:szCs w:val="23"/>
        </w:rPr>
      </w:pPr>
      <w:r>
        <w:rPr>
          <w:b/>
          <w:bCs/>
          <w:sz w:val="23"/>
          <w:szCs w:val="23"/>
        </w:rPr>
        <w:t xml:space="preserve">20. Which of the following institutions is a Credit Information Company? </w:t>
      </w:r>
    </w:p>
    <w:p w:rsidR="006535A4" w:rsidRDefault="006535A4" w:rsidP="006535A4">
      <w:pPr>
        <w:pStyle w:val="Default"/>
        <w:rPr>
          <w:sz w:val="23"/>
          <w:szCs w:val="23"/>
        </w:rPr>
      </w:pPr>
      <w:r>
        <w:rPr>
          <w:sz w:val="23"/>
          <w:szCs w:val="23"/>
        </w:rPr>
        <w:t xml:space="preserve">(1) ARCIL (2) CRISIL (3) CIBIL (4) ICRA (5) CARE </w:t>
      </w:r>
    </w:p>
    <w:p w:rsidR="006535A4" w:rsidRDefault="006535A4" w:rsidP="006535A4">
      <w:pPr>
        <w:pStyle w:val="Default"/>
        <w:rPr>
          <w:sz w:val="23"/>
          <w:szCs w:val="23"/>
        </w:rPr>
      </w:pPr>
      <w:r>
        <w:rPr>
          <w:b/>
          <w:bCs/>
          <w:sz w:val="23"/>
          <w:szCs w:val="23"/>
        </w:rPr>
        <w:t>21. The slogan ‘</w:t>
      </w:r>
      <w:proofErr w:type="spellStart"/>
      <w:r>
        <w:rPr>
          <w:b/>
          <w:bCs/>
          <w:sz w:val="23"/>
          <w:szCs w:val="23"/>
        </w:rPr>
        <w:t>Yogakshemam</w:t>
      </w:r>
      <w:proofErr w:type="spellEnd"/>
      <w:r>
        <w:rPr>
          <w:b/>
          <w:bCs/>
          <w:sz w:val="23"/>
          <w:szCs w:val="23"/>
        </w:rPr>
        <w:t xml:space="preserve"> </w:t>
      </w:r>
      <w:proofErr w:type="spellStart"/>
      <w:r>
        <w:rPr>
          <w:b/>
          <w:bCs/>
          <w:sz w:val="23"/>
          <w:szCs w:val="23"/>
        </w:rPr>
        <w:t>Vahamyaham</w:t>
      </w:r>
      <w:proofErr w:type="spellEnd"/>
      <w:r>
        <w:rPr>
          <w:b/>
          <w:bCs/>
          <w:sz w:val="23"/>
          <w:szCs w:val="23"/>
        </w:rPr>
        <w:t xml:space="preserve">’, which translates in English as ‘your welfare is our responsibility’, is associated with </w:t>
      </w:r>
      <w:r>
        <w:rPr>
          <w:sz w:val="23"/>
          <w:szCs w:val="23"/>
        </w:rPr>
        <w:t xml:space="preserve">(1) SBI General Insurance (2) LIC of India (3) National Insurance Company (4) United India Insurance (5) Other than those given as options </w:t>
      </w:r>
    </w:p>
    <w:p w:rsidR="006535A4" w:rsidRDefault="006535A4" w:rsidP="006535A4">
      <w:pPr>
        <w:pStyle w:val="Default"/>
        <w:rPr>
          <w:sz w:val="23"/>
          <w:szCs w:val="23"/>
        </w:rPr>
      </w:pPr>
      <w:r>
        <w:rPr>
          <w:b/>
          <w:bCs/>
          <w:sz w:val="23"/>
          <w:szCs w:val="23"/>
        </w:rPr>
        <w:t xml:space="preserve">22. The Reserve Bank </w:t>
      </w:r>
      <w:proofErr w:type="spellStart"/>
      <w:r>
        <w:rPr>
          <w:b/>
          <w:bCs/>
          <w:sz w:val="23"/>
          <w:szCs w:val="23"/>
        </w:rPr>
        <w:t>ofIndia</w:t>
      </w:r>
      <w:proofErr w:type="spellEnd"/>
      <w:r>
        <w:rPr>
          <w:b/>
          <w:bCs/>
          <w:sz w:val="23"/>
          <w:szCs w:val="23"/>
        </w:rPr>
        <w:t xml:space="preserve"> has recently issued draft policy guidelines for differentiated banks’ </w:t>
      </w:r>
      <w:proofErr w:type="spellStart"/>
      <w:r>
        <w:rPr>
          <w:b/>
          <w:bCs/>
          <w:sz w:val="23"/>
          <w:szCs w:val="23"/>
        </w:rPr>
        <w:t>licences</w:t>
      </w:r>
      <w:proofErr w:type="spellEnd"/>
      <w:r>
        <w:rPr>
          <w:b/>
          <w:bCs/>
          <w:sz w:val="23"/>
          <w:szCs w:val="23"/>
        </w:rPr>
        <w:t xml:space="preserve"> which are </w:t>
      </w:r>
    </w:p>
    <w:p w:rsidR="006535A4" w:rsidRDefault="006535A4" w:rsidP="006535A4">
      <w:pPr>
        <w:pStyle w:val="Default"/>
        <w:rPr>
          <w:sz w:val="23"/>
          <w:szCs w:val="23"/>
        </w:rPr>
      </w:pPr>
      <w:r>
        <w:rPr>
          <w:sz w:val="23"/>
          <w:szCs w:val="23"/>
        </w:rPr>
        <w:t xml:space="preserve">(1) </w:t>
      </w:r>
      <w:proofErr w:type="gramStart"/>
      <w:r>
        <w:rPr>
          <w:sz w:val="23"/>
          <w:szCs w:val="23"/>
        </w:rPr>
        <w:t>exclusively</w:t>
      </w:r>
      <w:proofErr w:type="gramEnd"/>
      <w:r>
        <w:rPr>
          <w:sz w:val="23"/>
          <w:szCs w:val="23"/>
        </w:rPr>
        <w:t xml:space="preserve"> for foreign banks (2) aimed at the cooperative sector (3) aimed at Non Banking Financial Companies (4) Other than those given as options (5) aimed at furthering financial inclusion </w:t>
      </w:r>
    </w:p>
    <w:p w:rsidR="006535A4" w:rsidRDefault="006535A4" w:rsidP="006535A4">
      <w:pPr>
        <w:pStyle w:val="Default"/>
        <w:rPr>
          <w:sz w:val="23"/>
          <w:szCs w:val="23"/>
        </w:rPr>
      </w:pPr>
      <w:r>
        <w:rPr>
          <w:b/>
          <w:bCs/>
          <w:sz w:val="23"/>
          <w:szCs w:val="23"/>
        </w:rPr>
        <w:t xml:space="preserve">23. The Fair Practice Code for Credit Card Operations in the banking industry has been evolved by </w:t>
      </w:r>
    </w:p>
    <w:p w:rsidR="006535A4" w:rsidRDefault="006535A4" w:rsidP="006535A4">
      <w:pPr>
        <w:pStyle w:val="Default"/>
        <w:rPr>
          <w:sz w:val="23"/>
          <w:szCs w:val="23"/>
        </w:rPr>
      </w:pPr>
      <w:r>
        <w:rPr>
          <w:sz w:val="23"/>
          <w:szCs w:val="23"/>
        </w:rPr>
        <w:t xml:space="preserve">(1) Indian Banks’ Association (IBA) (2) Reserve Bank </w:t>
      </w:r>
      <w:proofErr w:type="spellStart"/>
      <w:r>
        <w:rPr>
          <w:sz w:val="23"/>
          <w:szCs w:val="23"/>
        </w:rPr>
        <w:t>ofIndia</w:t>
      </w:r>
      <w:proofErr w:type="spellEnd"/>
      <w:r>
        <w:rPr>
          <w:sz w:val="23"/>
          <w:szCs w:val="23"/>
        </w:rPr>
        <w:t xml:space="preserve"> (RB I) (3) Banking Codes and Standards Board of India (BCSBI) (4) Banking Ombudsman (BO) (5) National Institute of Bank Management (NIBM) </w:t>
      </w:r>
    </w:p>
    <w:p w:rsidR="006535A4" w:rsidRDefault="006535A4" w:rsidP="006535A4">
      <w:pPr>
        <w:pStyle w:val="Default"/>
        <w:rPr>
          <w:sz w:val="23"/>
          <w:szCs w:val="23"/>
        </w:rPr>
      </w:pPr>
      <w:r>
        <w:rPr>
          <w:b/>
          <w:bCs/>
          <w:sz w:val="23"/>
          <w:szCs w:val="23"/>
        </w:rPr>
        <w:t>24. The recently launched ‘</w:t>
      </w:r>
      <w:proofErr w:type="spellStart"/>
      <w:r>
        <w:rPr>
          <w:b/>
          <w:bCs/>
          <w:sz w:val="23"/>
          <w:szCs w:val="23"/>
        </w:rPr>
        <w:t>Deen</w:t>
      </w:r>
      <w:proofErr w:type="spellEnd"/>
      <w:r>
        <w:rPr>
          <w:b/>
          <w:bCs/>
          <w:sz w:val="23"/>
          <w:szCs w:val="23"/>
        </w:rPr>
        <w:t xml:space="preserve"> </w:t>
      </w:r>
      <w:proofErr w:type="spellStart"/>
      <w:r>
        <w:rPr>
          <w:b/>
          <w:bCs/>
          <w:sz w:val="23"/>
          <w:szCs w:val="23"/>
        </w:rPr>
        <w:t>Dayal</w:t>
      </w:r>
      <w:proofErr w:type="spellEnd"/>
      <w:r>
        <w:rPr>
          <w:b/>
          <w:bCs/>
          <w:sz w:val="23"/>
          <w:szCs w:val="23"/>
        </w:rPr>
        <w:t xml:space="preserve"> </w:t>
      </w:r>
      <w:proofErr w:type="spellStart"/>
      <w:r>
        <w:rPr>
          <w:b/>
          <w:bCs/>
          <w:sz w:val="23"/>
          <w:szCs w:val="23"/>
        </w:rPr>
        <w:t>Upadhyaya</w:t>
      </w:r>
      <w:proofErr w:type="spellEnd"/>
      <w:r>
        <w:rPr>
          <w:b/>
          <w:bCs/>
          <w:sz w:val="23"/>
          <w:szCs w:val="23"/>
        </w:rPr>
        <w:t xml:space="preserve"> Gram in </w:t>
      </w:r>
      <w:proofErr w:type="spellStart"/>
      <w:r>
        <w:rPr>
          <w:b/>
          <w:bCs/>
          <w:sz w:val="23"/>
          <w:szCs w:val="23"/>
        </w:rPr>
        <w:t>Kaushal</w:t>
      </w:r>
      <w:proofErr w:type="spellEnd"/>
      <w:r>
        <w:rPr>
          <w:b/>
          <w:bCs/>
          <w:sz w:val="23"/>
          <w:szCs w:val="23"/>
        </w:rPr>
        <w:t xml:space="preserve"> </w:t>
      </w:r>
      <w:proofErr w:type="spellStart"/>
      <w:r>
        <w:rPr>
          <w:b/>
          <w:bCs/>
          <w:sz w:val="23"/>
          <w:szCs w:val="23"/>
        </w:rPr>
        <w:t>Yojana</w:t>
      </w:r>
      <w:proofErr w:type="spellEnd"/>
      <w:r>
        <w:rPr>
          <w:b/>
          <w:bCs/>
          <w:sz w:val="23"/>
          <w:szCs w:val="23"/>
        </w:rPr>
        <w:t xml:space="preserve">’ (DDUGKY) is a central government scheme aimed at </w:t>
      </w:r>
    </w:p>
    <w:p w:rsidR="006535A4" w:rsidRDefault="006535A4" w:rsidP="006535A4">
      <w:pPr>
        <w:pStyle w:val="Default"/>
        <w:rPr>
          <w:sz w:val="23"/>
          <w:szCs w:val="23"/>
        </w:rPr>
      </w:pPr>
      <w:r>
        <w:rPr>
          <w:sz w:val="23"/>
          <w:szCs w:val="23"/>
        </w:rPr>
        <w:t xml:space="preserve">(1) family welfare in rural area (2) improving irrigation potential (3) employment generation in urban area (4) skill improvement in rural area (5) improving financial literacy </w:t>
      </w:r>
    </w:p>
    <w:p w:rsidR="006535A4" w:rsidRDefault="006535A4" w:rsidP="006535A4">
      <w:pPr>
        <w:pStyle w:val="Default"/>
        <w:rPr>
          <w:sz w:val="23"/>
          <w:szCs w:val="23"/>
        </w:rPr>
      </w:pPr>
      <w:r>
        <w:rPr>
          <w:b/>
          <w:bCs/>
          <w:sz w:val="23"/>
          <w:szCs w:val="23"/>
        </w:rPr>
        <w:t xml:space="preserve">25. When an account does not have </w:t>
      </w:r>
      <w:proofErr w:type="spellStart"/>
      <w:r>
        <w:rPr>
          <w:b/>
          <w:bCs/>
          <w:sz w:val="23"/>
          <w:szCs w:val="23"/>
        </w:rPr>
        <w:t>suffrcient</w:t>
      </w:r>
      <w:proofErr w:type="spellEnd"/>
      <w:r>
        <w:rPr>
          <w:b/>
          <w:bCs/>
          <w:sz w:val="23"/>
          <w:szCs w:val="23"/>
        </w:rPr>
        <w:t xml:space="preserve"> balance to </w:t>
      </w:r>
      <w:proofErr w:type="spellStart"/>
      <w:r>
        <w:rPr>
          <w:b/>
          <w:bCs/>
          <w:sz w:val="23"/>
          <w:szCs w:val="23"/>
        </w:rPr>
        <w:t>honour</w:t>
      </w:r>
      <w:proofErr w:type="spellEnd"/>
      <w:r>
        <w:rPr>
          <w:b/>
          <w:bCs/>
          <w:sz w:val="23"/>
          <w:szCs w:val="23"/>
        </w:rPr>
        <w:t xml:space="preserve"> the </w:t>
      </w:r>
      <w:proofErr w:type="spellStart"/>
      <w:r>
        <w:rPr>
          <w:b/>
          <w:bCs/>
          <w:sz w:val="23"/>
          <w:szCs w:val="23"/>
        </w:rPr>
        <w:t>cheque</w:t>
      </w:r>
      <w:proofErr w:type="spellEnd"/>
      <w:r>
        <w:rPr>
          <w:b/>
          <w:bCs/>
          <w:sz w:val="23"/>
          <w:szCs w:val="23"/>
        </w:rPr>
        <w:t xml:space="preserve"> issued by the account holder, the </w:t>
      </w:r>
      <w:proofErr w:type="spellStart"/>
      <w:r>
        <w:rPr>
          <w:b/>
          <w:bCs/>
          <w:sz w:val="23"/>
          <w:szCs w:val="23"/>
        </w:rPr>
        <w:t>cheque</w:t>
      </w:r>
      <w:proofErr w:type="spellEnd"/>
      <w:r>
        <w:rPr>
          <w:b/>
          <w:bCs/>
          <w:sz w:val="23"/>
          <w:szCs w:val="23"/>
        </w:rPr>
        <w:t xml:space="preserve"> is returned by the bank, which is known as </w:t>
      </w:r>
    </w:p>
    <w:p w:rsidR="006535A4" w:rsidRDefault="006535A4" w:rsidP="006535A4">
      <w:pPr>
        <w:pStyle w:val="Default"/>
        <w:rPr>
          <w:sz w:val="23"/>
          <w:szCs w:val="23"/>
        </w:rPr>
      </w:pPr>
      <w:r>
        <w:rPr>
          <w:sz w:val="23"/>
          <w:szCs w:val="23"/>
        </w:rPr>
        <w:t xml:space="preserve">(1) </w:t>
      </w:r>
      <w:proofErr w:type="spellStart"/>
      <w:proofErr w:type="gramStart"/>
      <w:r>
        <w:rPr>
          <w:sz w:val="23"/>
          <w:szCs w:val="23"/>
        </w:rPr>
        <w:t>cheque</w:t>
      </w:r>
      <w:proofErr w:type="spellEnd"/>
      <w:proofErr w:type="gramEnd"/>
      <w:r>
        <w:rPr>
          <w:sz w:val="23"/>
          <w:szCs w:val="23"/>
        </w:rPr>
        <w:t xml:space="preserve"> discounting (2) </w:t>
      </w:r>
      <w:proofErr w:type="spellStart"/>
      <w:r>
        <w:rPr>
          <w:sz w:val="23"/>
          <w:szCs w:val="23"/>
        </w:rPr>
        <w:t>cheque</w:t>
      </w:r>
      <w:proofErr w:type="spellEnd"/>
      <w:r>
        <w:rPr>
          <w:sz w:val="23"/>
          <w:szCs w:val="23"/>
        </w:rPr>
        <w:t xml:space="preserve"> truncation (3) </w:t>
      </w:r>
      <w:proofErr w:type="spellStart"/>
      <w:r>
        <w:rPr>
          <w:sz w:val="23"/>
          <w:szCs w:val="23"/>
        </w:rPr>
        <w:t>cheque</w:t>
      </w:r>
      <w:proofErr w:type="spellEnd"/>
      <w:r>
        <w:rPr>
          <w:sz w:val="23"/>
          <w:szCs w:val="23"/>
        </w:rPr>
        <w:t xml:space="preserve"> kiting (4) bouncing of </w:t>
      </w:r>
      <w:proofErr w:type="spellStart"/>
      <w:r>
        <w:rPr>
          <w:sz w:val="23"/>
          <w:szCs w:val="23"/>
        </w:rPr>
        <w:t>cheque</w:t>
      </w:r>
      <w:proofErr w:type="spellEnd"/>
      <w:r>
        <w:rPr>
          <w:sz w:val="23"/>
          <w:szCs w:val="23"/>
        </w:rPr>
        <w:t xml:space="preserve"> (5) </w:t>
      </w:r>
      <w:proofErr w:type="spellStart"/>
      <w:r>
        <w:rPr>
          <w:sz w:val="23"/>
          <w:szCs w:val="23"/>
        </w:rPr>
        <w:t>cheque</w:t>
      </w:r>
      <w:proofErr w:type="spellEnd"/>
      <w:r>
        <w:rPr>
          <w:sz w:val="23"/>
          <w:szCs w:val="23"/>
        </w:rPr>
        <w:t xml:space="preserve"> validation </w:t>
      </w:r>
    </w:p>
    <w:p w:rsidR="006535A4" w:rsidRDefault="006535A4" w:rsidP="006535A4">
      <w:pPr>
        <w:pStyle w:val="Default"/>
        <w:rPr>
          <w:sz w:val="23"/>
          <w:szCs w:val="23"/>
        </w:rPr>
      </w:pPr>
      <w:r>
        <w:rPr>
          <w:b/>
          <w:bCs/>
          <w:sz w:val="23"/>
          <w:szCs w:val="23"/>
        </w:rPr>
        <w:t xml:space="preserve">26. The alphabet ‘P’ in the abbreviation EFTPOS stands for </w:t>
      </w:r>
    </w:p>
    <w:p w:rsidR="006535A4" w:rsidRDefault="006535A4" w:rsidP="006535A4">
      <w:pPr>
        <w:pStyle w:val="Default"/>
        <w:rPr>
          <w:sz w:val="23"/>
          <w:szCs w:val="23"/>
        </w:rPr>
      </w:pPr>
      <w:r>
        <w:rPr>
          <w:sz w:val="23"/>
          <w:szCs w:val="23"/>
        </w:rPr>
        <w:t xml:space="preserve">(1) Point (2) Private </w:t>
      </w:r>
      <w:proofErr w:type="gramStart"/>
      <w:r>
        <w:rPr>
          <w:sz w:val="23"/>
          <w:szCs w:val="23"/>
        </w:rPr>
        <w:t>(3)</w:t>
      </w:r>
      <w:proofErr w:type="gramEnd"/>
      <w:r>
        <w:rPr>
          <w:sz w:val="23"/>
          <w:szCs w:val="23"/>
        </w:rPr>
        <w:t xml:space="preserve"> Public (4) Primary (5) Permanent </w:t>
      </w:r>
    </w:p>
    <w:p w:rsidR="006535A4" w:rsidRDefault="006535A4" w:rsidP="006535A4">
      <w:pPr>
        <w:pStyle w:val="Default"/>
        <w:rPr>
          <w:sz w:val="23"/>
          <w:szCs w:val="23"/>
        </w:rPr>
      </w:pPr>
      <w:r>
        <w:rPr>
          <w:b/>
          <w:bCs/>
          <w:sz w:val="23"/>
          <w:szCs w:val="23"/>
        </w:rPr>
        <w:t xml:space="preserve">27. ATM is an electronic </w:t>
      </w:r>
      <w:proofErr w:type="spellStart"/>
      <w:r>
        <w:rPr>
          <w:b/>
          <w:bCs/>
          <w:sz w:val="23"/>
          <w:szCs w:val="23"/>
        </w:rPr>
        <w:t>tele</w:t>
      </w:r>
      <w:proofErr w:type="spellEnd"/>
      <w:r>
        <w:rPr>
          <w:b/>
          <w:bCs/>
          <w:sz w:val="23"/>
          <w:szCs w:val="23"/>
        </w:rPr>
        <w:t xml:space="preserve">-communication device that helps bank customers </w:t>
      </w:r>
      <w:proofErr w:type="gramStart"/>
      <w:r>
        <w:rPr>
          <w:b/>
          <w:bCs/>
          <w:sz w:val="23"/>
          <w:szCs w:val="23"/>
        </w:rPr>
        <w:t>perform</w:t>
      </w:r>
      <w:proofErr w:type="gramEnd"/>
      <w:r>
        <w:rPr>
          <w:b/>
          <w:bCs/>
          <w:sz w:val="23"/>
          <w:szCs w:val="23"/>
        </w:rPr>
        <w:t xml:space="preserve"> </w:t>
      </w:r>
      <w:proofErr w:type="spellStart"/>
      <w:r>
        <w:rPr>
          <w:b/>
          <w:bCs/>
          <w:sz w:val="23"/>
          <w:szCs w:val="23"/>
        </w:rPr>
        <w:t>frnancial</w:t>
      </w:r>
      <w:proofErr w:type="spellEnd"/>
      <w:r>
        <w:rPr>
          <w:b/>
          <w:bCs/>
          <w:sz w:val="23"/>
          <w:szCs w:val="23"/>
        </w:rPr>
        <w:t xml:space="preserve"> transactions. The letter A in the abbreviation ATM stands for </w:t>
      </w:r>
    </w:p>
    <w:p w:rsidR="006535A4" w:rsidRDefault="006535A4" w:rsidP="006535A4">
      <w:pPr>
        <w:pStyle w:val="Default"/>
        <w:rPr>
          <w:sz w:val="23"/>
          <w:szCs w:val="23"/>
        </w:rPr>
      </w:pPr>
      <w:r>
        <w:rPr>
          <w:sz w:val="23"/>
          <w:szCs w:val="23"/>
        </w:rPr>
        <w:t xml:space="preserve">(1) Anytime (2) Anywhere (3) Automated (4) Advance (5) Account </w:t>
      </w:r>
    </w:p>
    <w:p w:rsidR="006535A4" w:rsidRDefault="006535A4" w:rsidP="006535A4">
      <w:pPr>
        <w:pStyle w:val="Default"/>
        <w:rPr>
          <w:sz w:val="23"/>
          <w:szCs w:val="23"/>
        </w:rPr>
      </w:pPr>
      <w:r>
        <w:rPr>
          <w:b/>
          <w:bCs/>
          <w:sz w:val="23"/>
          <w:szCs w:val="23"/>
        </w:rPr>
        <w:lastRenderedPageBreak/>
        <w:t xml:space="preserve">28. Which of the following countries has assured India to provide lifetime fuel to the </w:t>
      </w:r>
      <w:proofErr w:type="spellStart"/>
      <w:r>
        <w:rPr>
          <w:b/>
          <w:bCs/>
          <w:sz w:val="23"/>
          <w:szCs w:val="23"/>
        </w:rPr>
        <w:t>Kudankulam</w:t>
      </w:r>
      <w:proofErr w:type="spellEnd"/>
      <w:r>
        <w:rPr>
          <w:b/>
          <w:bCs/>
          <w:sz w:val="23"/>
          <w:szCs w:val="23"/>
        </w:rPr>
        <w:t xml:space="preserve"> Nuclear Power Plant? </w:t>
      </w:r>
    </w:p>
    <w:p w:rsidR="006535A4" w:rsidRDefault="006535A4" w:rsidP="006535A4">
      <w:pPr>
        <w:pStyle w:val="Default"/>
        <w:rPr>
          <w:sz w:val="23"/>
          <w:szCs w:val="23"/>
        </w:rPr>
      </w:pPr>
      <w:r>
        <w:rPr>
          <w:sz w:val="23"/>
          <w:szCs w:val="23"/>
        </w:rPr>
        <w:t xml:space="preserve">(1) Russia (2) Germany (3) France (4) Spain (5) USA </w:t>
      </w:r>
    </w:p>
    <w:p w:rsidR="006535A4" w:rsidRDefault="006535A4" w:rsidP="006535A4">
      <w:pPr>
        <w:pStyle w:val="Default"/>
        <w:rPr>
          <w:sz w:val="23"/>
          <w:szCs w:val="23"/>
        </w:rPr>
      </w:pPr>
      <w:r>
        <w:rPr>
          <w:b/>
          <w:bCs/>
          <w:sz w:val="23"/>
          <w:szCs w:val="23"/>
        </w:rPr>
        <w:t xml:space="preserve">29. Who among the following </w:t>
      </w:r>
      <w:proofErr w:type="spellStart"/>
      <w:r>
        <w:rPr>
          <w:b/>
          <w:bCs/>
          <w:sz w:val="23"/>
          <w:szCs w:val="23"/>
        </w:rPr>
        <w:t>Bollywood</w:t>
      </w:r>
      <w:proofErr w:type="spellEnd"/>
      <w:r>
        <w:rPr>
          <w:b/>
          <w:bCs/>
          <w:sz w:val="23"/>
          <w:szCs w:val="23"/>
        </w:rPr>
        <w:t xml:space="preserve"> stars was a state-level badminton player? </w:t>
      </w:r>
    </w:p>
    <w:p w:rsidR="006535A4" w:rsidRDefault="006535A4" w:rsidP="006535A4">
      <w:pPr>
        <w:pStyle w:val="Default"/>
        <w:rPr>
          <w:sz w:val="23"/>
          <w:szCs w:val="23"/>
        </w:rPr>
      </w:pPr>
      <w:r>
        <w:rPr>
          <w:sz w:val="23"/>
          <w:szCs w:val="23"/>
        </w:rPr>
        <w:t xml:space="preserve">(1) </w:t>
      </w:r>
      <w:proofErr w:type="spellStart"/>
      <w:r>
        <w:rPr>
          <w:sz w:val="23"/>
          <w:szCs w:val="23"/>
        </w:rPr>
        <w:t>Madhuri</w:t>
      </w:r>
      <w:proofErr w:type="spellEnd"/>
      <w:r>
        <w:rPr>
          <w:sz w:val="23"/>
          <w:szCs w:val="23"/>
        </w:rPr>
        <w:t xml:space="preserve"> Dixit (2) </w:t>
      </w:r>
      <w:proofErr w:type="spellStart"/>
      <w:r>
        <w:rPr>
          <w:sz w:val="23"/>
          <w:szCs w:val="23"/>
        </w:rPr>
        <w:t>Deepika</w:t>
      </w:r>
      <w:proofErr w:type="spellEnd"/>
      <w:r>
        <w:rPr>
          <w:sz w:val="23"/>
          <w:szCs w:val="23"/>
        </w:rPr>
        <w:t xml:space="preserve"> </w:t>
      </w:r>
      <w:proofErr w:type="spellStart"/>
      <w:r>
        <w:rPr>
          <w:sz w:val="23"/>
          <w:szCs w:val="23"/>
        </w:rPr>
        <w:t>Padukone</w:t>
      </w:r>
      <w:proofErr w:type="spellEnd"/>
      <w:r>
        <w:rPr>
          <w:sz w:val="23"/>
          <w:szCs w:val="23"/>
        </w:rPr>
        <w:t xml:space="preserve"> (3) </w:t>
      </w:r>
      <w:proofErr w:type="spellStart"/>
      <w:r>
        <w:rPr>
          <w:sz w:val="23"/>
          <w:szCs w:val="23"/>
        </w:rPr>
        <w:t>Priyanka</w:t>
      </w:r>
      <w:proofErr w:type="spellEnd"/>
      <w:r>
        <w:rPr>
          <w:sz w:val="23"/>
          <w:szCs w:val="23"/>
        </w:rPr>
        <w:t xml:space="preserve"> Chopra (4) </w:t>
      </w:r>
      <w:proofErr w:type="spellStart"/>
      <w:r>
        <w:rPr>
          <w:sz w:val="23"/>
          <w:szCs w:val="23"/>
        </w:rPr>
        <w:t>Kareena</w:t>
      </w:r>
      <w:proofErr w:type="spellEnd"/>
      <w:r>
        <w:rPr>
          <w:sz w:val="23"/>
          <w:szCs w:val="23"/>
        </w:rPr>
        <w:t xml:space="preserve"> </w:t>
      </w:r>
      <w:proofErr w:type="spellStart"/>
      <w:r>
        <w:rPr>
          <w:sz w:val="23"/>
          <w:szCs w:val="23"/>
        </w:rPr>
        <w:t>Kapoor</w:t>
      </w:r>
      <w:proofErr w:type="spellEnd"/>
      <w:r>
        <w:rPr>
          <w:sz w:val="23"/>
          <w:szCs w:val="23"/>
        </w:rPr>
        <w:t xml:space="preserve"> (5) </w:t>
      </w:r>
      <w:proofErr w:type="spellStart"/>
      <w:r>
        <w:rPr>
          <w:sz w:val="23"/>
          <w:szCs w:val="23"/>
        </w:rPr>
        <w:t>Anushka</w:t>
      </w:r>
      <w:proofErr w:type="spellEnd"/>
      <w:r>
        <w:rPr>
          <w:sz w:val="23"/>
          <w:szCs w:val="23"/>
        </w:rPr>
        <w:t xml:space="preserve"> Sharma </w:t>
      </w:r>
    </w:p>
    <w:p w:rsidR="006535A4" w:rsidRDefault="006535A4" w:rsidP="006535A4">
      <w:pPr>
        <w:pStyle w:val="Default"/>
        <w:rPr>
          <w:sz w:val="23"/>
          <w:szCs w:val="23"/>
        </w:rPr>
      </w:pPr>
      <w:r>
        <w:rPr>
          <w:b/>
          <w:bCs/>
          <w:sz w:val="23"/>
          <w:szCs w:val="23"/>
        </w:rPr>
        <w:t xml:space="preserve">30. Dr </w:t>
      </w:r>
      <w:proofErr w:type="spellStart"/>
      <w:r>
        <w:rPr>
          <w:b/>
          <w:bCs/>
          <w:sz w:val="23"/>
          <w:szCs w:val="23"/>
        </w:rPr>
        <w:t>Najma</w:t>
      </w:r>
      <w:proofErr w:type="spellEnd"/>
      <w:r>
        <w:rPr>
          <w:b/>
          <w:bCs/>
          <w:sz w:val="23"/>
          <w:szCs w:val="23"/>
        </w:rPr>
        <w:t xml:space="preserve"> </w:t>
      </w:r>
      <w:proofErr w:type="spellStart"/>
      <w:r>
        <w:rPr>
          <w:b/>
          <w:bCs/>
          <w:sz w:val="23"/>
          <w:szCs w:val="23"/>
        </w:rPr>
        <w:t>Heptulla</w:t>
      </w:r>
      <w:proofErr w:type="spellEnd"/>
      <w:r>
        <w:rPr>
          <w:b/>
          <w:bCs/>
          <w:sz w:val="23"/>
          <w:szCs w:val="23"/>
        </w:rPr>
        <w:t xml:space="preserve"> is the Union Cabinet Minister for </w:t>
      </w:r>
    </w:p>
    <w:p w:rsidR="006535A4" w:rsidRDefault="006535A4" w:rsidP="006535A4">
      <w:pPr>
        <w:pStyle w:val="Default"/>
        <w:rPr>
          <w:sz w:val="23"/>
          <w:szCs w:val="23"/>
        </w:rPr>
      </w:pPr>
      <w:r>
        <w:rPr>
          <w:sz w:val="23"/>
          <w:szCs w:val="23"/>
        </w:rPr>
        <w:t xml:space="preserve">(1) Communication, IT, Law &amp; Justice (2) </w:t>
      </w:r>
      <w:proofErr w:type="spellStart"/>
      <w:r>
        <w:rPr>
          <w:sz w:val="23"/>
          <w:szCs w:val="23"/>
        </w:rPr>
        <w:t>TribaLAffairs</w:t>
      </w:r>
      <w:proofErr w:type="spellEnd"/>
      <w:r>
        <w:rPr>
          <w:sz w:val="23"/>
          <w:szCs w:val="23"/>
        </w:rPr>
        <w:t xml:space="preserve"> (3) Minority Affairs (4) Agriculture (5) Chemicals and Fertilizer </w:t>
      </w:r>
    </w:p>
    <w:p w:rsidR="006535A4" w:rsidRDefault="006535A4" w:rsidP="006535A4">
      <w:pPr>
        <w:pStyle w:val="Default"/>
        <w:rPr>
          <w:sz w:val="23"/>
          <w:szCs w:val="23"/>
        </w:rPr>
      </w:pPr>
      <w:r>
        <w:rPr>
          <w:b/>
          <w:bCs/>
          <w:sz w:val="23"/>
          <w:szCs w:val="23"/>
        </w:rPr>
        <w:t xml:space="preserve">31. Dynamite was invented by </w:t>
      </w:r>
    </w:p>
    <w:p w:rsidR="006535A4" w:rsidRDefault="006535A4" w:rsidP="006535A4">
      <w:pPr>
        <w:pStyle w:val="Default"/>
        <w:rPr>
          <w:sz w:val="23"/>
          <w:szCs w:val="23"/>
        </w:rPr>
      </w:pPr>
      <w:r>
        <w:rPr>
          <w:sz w:val="23"/>
          <w:szCs w:val="23"/>
        </w:rPr>
        <w:t xml:space="preserve">(1) Marie Curie (2) Alexander </w:t>
      </w:r>
      <w:proofErr w:type="spellStart"/>
      <w:r>
        <w:rPr>
          <w:sz w:val="23"/>
          <w:szCs w:val="23"/>
        </w:rPr>
        <w:t>Flemming</w:t>
      </w:r>
      <w:proofErr w:type="spellEnd"/>
      <w:r>
        <w:rPr>
          <w:sz w:val="23"/>
          <w:szCs w:val="23"/>
        </w:rPr>
        <w:t xml:space="preserve"> (3) Charles Darwin (4) Other than those given as options (5) Alfred Nobel </w:t>
      </w:r>
      <w:r>
        <w:rPr>
          <w:b/>
          <w:bCs/>
          <w:sz w:val="23"/>
          <w:szCs w:val="23"/>
        </w:rPr>
        <w:t xml:space="preserve">32. Who among the following is the author of the book Hard Choices? </w:t>
      </w:r>
    </w:p>
    <w:p w:rsidR="006535A4" w:rsidRDefault="006535A4" w:rsidP="006535A4">
      <w:pPr>
        <w:pStyle w:val="Default"/>
        <w:rPr>
          <w:sz w:val="23"/>
          <w:szCs w:val="23"/>
        </w:rPr>
      </w:pPr>
      <w:r>
        <w:rPr>
          <w:sz w:val="23"/>
          <w:szCs w:val="23"/>
        </w:rPr>
        <w:t xml:space="preserve">(1) </w:t>
      </w:r>
      <w:proofErr w:type="spellStart"/>
      <w:r>
        <w:rPr>
          <w:sz w:val="23"/>
          <w:szCs w:val="23"/>
        </w:rPr>
        <w:t>Barack</w:t>
      </w:r>
      <w:proofErr w:type="spellEnd"/>
      <w:r>
        <w:rPr>
          <w:sz w:val="23"/>
          <w:szCs w:val="23"/>
        </w:rPr>
        <w:t xml:space="preserve"> </w:t>
      </w:r>
      <w:proofErr w:type="spellStart"/>
      <w:r>
        <w:rPr>
          <w:sz w:val="23"/>
          <w:szCs w:val="23"/>
        </w:rPr>
        <w:t>Obama</w:t>
      </w:r>
      <w:proofErr w:type="spellEnd"/>
      <w:r>
        <w:rPr>
          <w:sz w:val="23"/>
          <w:szCs w:val="23"/>
        </w:rPr>
        <w:t xml:space="preserve"> (2) Hillary Clinton (3) Other than those given as options (4) Abraham Lincoln (5) Bill Clinton </w:t>
      </w:r>
    </w:p>
    <w:p w:rsidR="006535A4" w:rsidRDefault="006535A4" w:rsidP="006535A4">
      <w:pPr>
        <w:pStyle w:val="Default"/>
        <w:rPr>
          <w:sz w:val="23"/>
          <w:szCs w:val="23"/>
        </w:rPr>
      </w:pPr>
      <w:r>
        <w:rPr>
          <w:b/>
          <w:bCs/>
          <w:sz w:val="23"/>
          <w:szCs w:val="23"/>
        </w:rPr>
        <w:t xml:space="preserve">33. The Bank for International Settlements (BIS) is an international </w:t>
      </w:r>
      <w:proofErr w:type="spellStart"/>
      <w:r>
        <w:rPr>
          <w:b/>
          <w:bCs/>
          <w:sz w:val="23"/>
          <w:szCs w:val="23"/>
        </w:rPr>
        <w:t>organisation</w:t>
      </w:r>
      <w:proofErr w:type="spellEnd"/>
      <w:r>
        <w:rPr>
          <w:b/>
          <w:bCs/>
          <w:sz w:val="23"/>
          <w:szCs w:val="23"/>
        </w:rPr>
        <w:t xml:space="preserve"> of central banks headquartered in </w:t>
      </w:r>
    </w:p>
    <w:p w:rsidR="006535A4" w:rsidRDefault="006535A4" w:rsidP="006535A4">
      <w:pPr>
        <w:pStyle w:val="Default"/>
        <w:rPr>
          <w:sz w:val="23"/>
          <w:szCs w:val="23"/>
        </w:rPr>
      </w:pPr>
      <w:r>
        <w:rPr>
          <w:sz w:val="23"/>
          <w:szCs w:val="23"/>
        </w:rPr>
        <w:t xml:space="preserve">(1) Zurich, Switzerland (2) New York, USA (3) Basel, Switzerland (4) Paris, France (5) Geneva, Switzerland </w:t>
      </w:r>
    </w:p>
    <w:p w:rsidR="006535A4" w:rsidRDefault="006535A4" w:rsidP="006535A4">
      <w:pPr>
        <w:pStyle w:val="Default"/>
        <w:rPr>
          <w:sz w:val="23"/>
          <w:szCs w:val="23"/>
        </w:rPr>
      </w:pPr>
      <w:r>
        <w:rPr>
          <w:b/>
          <w:bCs/>
          <w:sz w:val="23"/>
          <w:szCs w:val="23"/>
        </w:rPr>
        <w:t xml:space="preserve">34. </w:t>
      </w:r>
      <w:proofErr w:type="gramStart"/>
      <w:r>
        <w:rPr>
          <w:b/>
          <w:bCs/>
          <w:sz w:val="23"/>
          <w:szCs w:val="23"/>
        </w:rPr>
        <w:t>The</w:t>
      </w:r>
      <w:proofErr w:type="gramEnd"/>
      <w:r>
        <w:rPr>
          <w:b/>
          <w:bCs/>
          <w:sz w:val="23"/>
          <w:szCs w:val="23"/>
        </w:rPr>
        <w:t xml:space="preserve"> Reserve Bank has recently issued the guidelines allowing minors to operate </w:t>
      </w:r>
      <w:proofErr w:type="spellStart"/>
      <w:r>
        <w:rPr>
          <w:b/>
          <w:bCs/>
          <w:sz w:val="23"/>
          <w:szCs w:val="23"/>
        </w:rPr>
        <w:t>bankaccounts</w:t>
      </w:r>
      <w:proofErr w:type="spellEnd"/>
      <w:r>
        <w:rPr>
          <w:b/>
          <w:bCs/>
          <w:sz w:val="23"/>
          <w:szCs w:val="23"/>
        </w:rPr>
        <w:t xml:space="preserve">, which is aimed at </w:t>
      </w:r>
    </w:p>
    <w:p w:rsidR="006535A4" w:rsidRDefault="006535A4" w:rsidP="006535A4">
      <w:pPr>
        <w:pStyle w:val="Default"/>
        <w:rPr>
          <w:sz w:val="23"/>
          <w:szCs w:val="23"/>
        </w:rPr>
      </w:pPr>
      <w:r>
        <w:rPr>
          <w:sz w:val="23"/>
          <w:szCs w:val="23"/>
        </w:rPr>
        <w:t xml:space="preserve">(1) </w:t>
      </w:r>
      <w:proofErr w:type="spellStart"/>
      <w:proofErr w:type="gramStart"/>
      <w:r>
        <w:rPr>
          <w:sz w:val="23"/>
          <w:szCs w:val="23"/>
        </w:rPr>
        <w:t>mobilising</w:t>
      </w:r>
      <w:proofErr w:type="spellEnd"/>
      <w:proofErr w:type="gramEnd"/>
      <w:r>
        <w:rPr>
          <w:sz w:val="23"/>
          <w:szCs w:val="23"/>
        </w:rPr>
        <w:t xml:space="preserve"> high level of savings (2) furthering financial inclusion (3) developing consumption culture amongst the children (4) developing borrowing habits at an early age (5) boosting government’s anti-poverty </w:t>
      </w:r>
      <w:proofErr w:type="spellStart"/>
      <w:r>
        <w:rPr>
          <w:sz w:val="23"/>
          <w:szCs w:val="23"/>
        </w:rPr>
        <w:t>programmes</w:t>
      </w:r>
      <w:proofErr w:type="spellEnd"/>
      <w:r>
        <w:rPr>
          <w:sz w:val="23"/>
          <w:szCs w:val="23"/>
        </w:rPr>
        <w:t xml:space="preserve"> </w:t>
      </w:r>
    </w:p>
    <w:p w:rsidR="006535A4" w:rsidRDefault="006535A4" w:rsidP="006535A4">
      <w:pPr>
        <w:pStyle w:val="Default"/>
        <w:rPr>
          <w:sz w:val="23"/>
          <w:szCs w:val="23"/>
        </w:rPr>
      </w:pPr>
      <w:r>
        <w:rPr>
          <w:b/>
          <w:bCs/>
          <w:sz w:val="23"/>
          <w:szCs w:val="23"/>
        </w:rPr>
        <w:t xml:space="preserve">35. Star Union </w:t>
      </w:r>
      <w:proofErr w:type="spellStart"/>
      <w:r>
        <w:rPr>
          <w:b/>
          <w:bCs/>
          <w:sz w:val="23"/>
          <w:szCs w:val="23"/>
        </w:rPr>
        <w:t>Daichi</w:t>
      </w:r>
      <w:proofErr w:type="spellEnd"/>
      <w:r>
        <w:rPr>
          <w:b/>
          <w:bCs/>
          <w:sz w:val="23"/>
          <w:szCs w:val="23"/>
        </w:rPr>
        <w:t xml:space="preserve"> Life Insurance Company Limited is a joint venture between </w:t>
      </w:r>
      <w:proofErr w:type="spellStart"/>
      <w:r>
        <w:rPr>
          <w:b/>
          <w:bCs/>
          <w:sz w:val="23"/>
          <w:szCs w:val="23"/>
        </w:rPr>
        <w:t>Daichi</w:t>
      </w:r>
      <w:proofErr w:type="spellEnd"/>
      <w:r>
        <w:rPr>
          <w:b/>
          <w:bCs/>
          <w:sz w:val="23"/>
          <w:szCs w:val="23"/>
        </w:rPr>
        <w:t xml:space="preserve"> Life, a leading life insurance company of Japan, Union Bank of India and </w:t>
      </w:r>
    </w:p>
    <w:p w:rsidR="006535A4" w:rsidRDefault="006535A4" w:rsidP="006535A4">
      <w:pPr>
        <w:pStyle w:val="Default"/>
        <w:rPr>
          <w:sz w:val="23"/>
          <w:szCs w:val="23"/>
        </w:rPr>
      </w:pPr>
      <w:r>
        <w:rPr>
          <w:sz w:val="23"/>
          <w:szCs w:val="23"/>
        </w:rPr>
        <w:t xml:space="preserve">(1) Bank of India (2) State Bank of India (3) </w:t>
      </w:r>
      <w:proofErr w:type="spellStart"/>
      <w:r>
        <w:rPr>
          <w:sz w:val="23"/>
          <w:szCs w:val="23"/>
        </w:rPr>
        <w:t>AxisBank</w:t>
      </w:r>
      <w:proofErr w:type="spellEnd"/>
      <w:r>
        <w:rPr>
          <w:sz w:val="23"/>
          <w:szCs w:val="23"/>
        </w:rPr>
        <w:t xml:space="preserve"> (4) ICICI Bank (5) Indian Bank </w:t>
      </w:r>
    </w:p>
    <w:p w:rsidR="006535A4" w:rsidRDefault="006535A4" w:rsidP="006535A4">
      <w:pPr>
        <w:pStyle w:val="Default"/>
        <w:rPr>
          <w:sz w:val="23"/>
          <w:szCs w:val="23"/>
        </w:rPr>
      </w:pPr>
      <w:r>
        <w:rPr>
          <w:b/>
          <w:bCs/>
          <w:sz w:val="23"/>
          <w:szCs w:val="23"/>
        </w:rPr>
        <w:t xml:space="preserve">36. Zend-Avesta is the primary collection of sacred text of </w:t>
      </w:r>
    </w:p>
    <w:p w:rsidR="006535A4" w:rsidRDefault="006535A4" w:rsidP="006535A4">
      <w:pPr>
        <w:pStyle w:val="Default"/>
        <w:rPr>
          <w:sz w:val="23"/>
          <w:szCs w:val="23"/>
        </w:rPr>
      </w:pPr>
      <w:r>
        <w:rPr>
          <w:sz w:val="23"/>
          <w:szCs w:val="23"/>
        </w:rPr>
        <w:t xml:space="preserve">(1) Sufism (2) Buddhism (3) </w:t>
      </w:r>
      <w:proofErr w:type="spellStart"/>
      <w:r>
        <w:rPr>
          <w:sz w:val="23"/>
          <w:szCs w:val="23"/>
        </w:rPr>
        <w:t>Bahai</w:t>
      </w:r>
      <w:proofErr w:type="spellEnd"/>
      <w:r>
        <w:rPr>
          <w:sz w:val="23"/>
          <w:szCs w:val="23"/>
        </w:rPr>
        <w:t xml:space="preserve"> faith (4) Jews (5) </w:t>
      </w:r>
      <w:proofErr w:type="spellStart"/>
      <w:r>
        <w:rPr>
          <w:sz w:val="23"/>
          <w:szCs w:val="23"/>
        </w:rPr>
        <w:t>Parsis</w:t>
      </w:r>
      <w:proofErr w:type="spellEnd"/>
      <w:r>
        <w:rPr>
          <w:sz w:val="23"/>
          <w:szCs w:val="23"/>
        </w:rPr>
        <w:t xml:space="preserve"> </w:t>
      </w:r>
    </w:p>
    <w:p w:rsidR="006535A4" w:rsidRDefault="006535A4" w:rsidP="006535A4">
      <w:pPr>
        <w:pStyle w:val="Default"/>
        <w:rPr>
          <w:sz w:val="23"/>
          <w:szCs w:val="23"/>
        </w:rPr>
      </w:pPr>
      <w:r>
        <w:rPr>
          <w:b/>
          <w:bCs/>
          <w:sz w:val="23"/>
          <w:szCs w:val="23"/>
        </w:rPr>
        <w:t xml:space="preserve">37. The abbreviation ‘GDP’ stands for </w:t>
      </w:r>
      <w:r>
        <w:rPr>
          <w:sz w:val="23"/>
          <w:szCs w:val="23"/>
        </w:rPr>
        <w:t xml:space="preserve">(1) Gross Domestic Product (2) </w:t>
      </w:r>
      <w:proofErr w:type="gramStart"/>
      <w:r>
        <w:rPr>
          <w:sz w:val="23"/>
          <w:szCs w:val="23"/>
        </w:rPr>
        <w:t>Globally</w:t>
      </w:r>
      <w:proofErr w:type="gramEnd"/>
      <w:r>
        <w:rPr>
          <w:sz w:val="23"/>
          <w:szCs w:val="23"/>
        </w:rPr>
        <w:t xml:space="preserve"> Dominant Person (3) General Domestic Position (4) Global Depository Product (5) Gross Depository Position </w:t>
      </w:r>
    </w:p>
    <w:p w:rsidR="006535A4" w:rsidRDefault="006535A4" w:rsidP="006535A4">
      <w:pPr>
        <w:pStyle w:val="Default"/>
        <w:rPr>
          <w:sz w:val="23"/>
          <w:szCs w:val="23"/>
        </w:rPr>
      </w:pPr>
      <w:r>
        <w:rPr>
          <w:b/>
          <w:bCs/>
          <w:sz w:val="23"/>
          <w:szCs w:val="23"/>
        </w:rPr>
        <w:t xml:space="preserve">38. Who among the following was the founder of </w:t>
      </w:r>
      <w:proofErr w:type="spellStart"/>
      <w:r>
        <w:rPr>
          <w:b/>
          <w:bCs/>
          <w:sz w:val="23"/>
          <w:szCs w:val="23"/>
        </w:rPr>
        <w:t>Anandwan</w:t>
      </w:r>
      <w:proofErr w:type="spellEnd"/>
      <w:r>
        <w:rPr>
          <w:b/>
          <w:bCs/>
          <w:sz w:val="23"/>
          <w:szCs w:val="23"/>
        </w:rPr>
        <w:t xml:space="preserve">? </w:t>
      </w:r>
    </w:p>
    <w:p w:rsidR="006535A4" w:rsidRDefault="006535A4" w:rsidP="006535A4">
      <w:pPr>
        <w:pStyle w:val="Default"/>
        <w:rPr>
          <w:sz w:val="23"/>
          <w:szCs w:val="23"/>
        </w:rPr>
      </w:pPr>
      <w:r>
        <w:rPr>
          <w:sz w:val="23"/>
          <w:szCs w:val="23"/>
        </w:rPr>
        <w:t xml:space="preserve">(1) </w:t>
      </w:r>
      <w:proofErr w:type="spellStart"/>
      <w:r>
        <w:rPr>
          <w:sz w:val="23"/>
          <w:szCs w:val="23"/>
        </w:rPr>
        <w:t>BabaAmte</w:t>
      </w:r>
      <w:proofErr w:type="spellEnd"/>
      <w:r>
        <w:rPr>
          <w:sz w:val="23"/>
          <w:szCs w:val="23"/>
        </w:rPr>
        <w:t xml:space="preserve"> (2) </w:t>
      </w:r>
      <w:proofErr w:type="spellStart"/>
      <w:r>
        <w:rPr>
          <w:sz w:val="23"/>
          <w:szCs w:val="23"/>
        </w:rPr>
        <w:t>Sindhutai</w:t>
      </w:r>
      <w:proofErr w:type="spellEnd"/>
      <w:r>
        <w:rPr>
          <w:sz w:val="23"/>
          <w:szCs w:val="23"/>
        </w:rPr>
        <w:t xml:space="preserve"> </w:t>
      </w:r>
      <w:proofErr w:type="spellStart"/>
      <w:r>
        <w:rPr>
          <w:sz w:val="23"/>
          <w:szCs w:val="23"/>
        </w:rPr>
        <w:t>Sapkal</w:t>
      </w:r>
      <w:proofErr w:type="spellEnd"/>
      <w:r>
        <w:rPr>
          <w:sz w:val="23"/>
          <w:szCs w:val="23"/>
        </w:rPr>
        <w:t xml:space="preserve"> (3) </w:t>
      </w:r>
      <w:proofErr w:type="spellStart"/>
      <w:r>
        <w:rPr>
          <w:sz w:val="23"/>
          <w:szCs w:val="23"/>
        </w:rPr>
        <w:t>Abhay</w:t>
      </w:r>
      <w:proofErr w:type="spellEnd"/>
      <w:r>
        <w:rPr>
          <w:sz w:val="23"/>
          <w:szCs w:val="23"/>
        </w:rPr>
        <w:t xml:space="preserve"> Bang (4) </w:t>
      </w:r>
      <w:proofErr w:type="spellStart"/>
      <w:r>
        <w:rPr>
          <w:sz w:val="23"/>
          <w:szCs w:val="23"/>
        </w:rPr>
        <w:t>Medha</w:t>
      </w:r>
      <w:proofErr w:type="spellEnd"/>
      <w:r>
        <w:rPr>
          <w:sz w:val="23"/>
          <w:szCs w:val="23"/>
        </w:rPr>
        <w:t xml:space="preserve"> </w:t>
      </w:r>
      <w:proofErr w:type="spellStart"/>
      <w:r>
        <w:rPr>
          <w:sz w:val="23"/>
          <w:szCs w:val="23"/>
        </w:rPr>
        <w:t>Patkar</w:t>
      </w:r>
      <w:proofErr w:type="spellEnd"/>
      <w:r>
        <w:rPr>
          <w:sz w:val="23"/>
          <w:szCs w:val="23"/>
        </w:rPr>
        <w:t xml:space="preserve"> (5) Other than those given as options </w:t>
      </w:r>
    </w:p>
    <w:p w:rsidR="006535A4" w:rsidRDefault="006535A4" w:rsidP="006535A4">
      <w:pPr>
        <w:pStyle w:val="Default"/>
        <w:rPr>
          <w:sz w:val="23"/>
          <w:szCs w:val="23"/>
        </w:rPr>
      </w:pPr>
      <w:r>
        <w:rPr>
          <w:b/>
          <w:bCs/>
          <w:sz w:val="23"/>
          <w:szCs w:val="23"/>
        </w:rPr>
        <w:t xml:space="preserve">39. </w:t>
      </w:r>
      <w:proofErr w:type="gramStart"/>
      <w:r>
        <w:rPr>
          <w:b/>
          <w:bCs/>
          <w:sz w:val="23"/>
          <w:szCs w:val="23"/>
        </w:rPr>
        <w:t>With</w:t>
      </w:r>
      <w:proofErr w:type="gramEnd"/>
      <w:r>
        <w:rPr>
          <w:b/>
          <w:bCs/>
          <w:sz w:val="23"/>
          <w:szCs w:val="23"/>
        </w:rPr>
        <w:t xml:space="preserve"> the success of Mars Orbiter Mission, India became the fourth Space-power to send craft to Mars. The other three are </w:t>
      </w:r>
    </w:p>
    <w:p w:rsidR="006535A4" w:rsidRDefault="006535A4" w:rsidP="006535A4">
      <w:pPr>
        <w:pStyle w:val="Default"/>
        <w:rPr>
          <w:sz w:val="23"/>
          <w:szCs w:val="23"/>
        </w:rPr>
      </w:pPr>
      <w:r>
        <w:rPr>
          <w:sz w:val="23"/>
          <w:szCs w:val="23"/>
        </w:rPr>
        <w:t xml:space="preserve">(1) Former Soviet Union, US and China (2) US, Former Soviet Union and Japan (3) US, Europe and Former Soviet Union (4) US, China and Japan (5) Other than those given as options </w:t>
      </w:r>
    </w:p>
    <w:p w:rsidR="006535A4" w:rsidRDefault="006535A4" w:rsidP="006535A4">
      <w:pPr>
        <w:pStyle w:val="Default"/>
        <w:rPr>
          <w:sz w:val="23"/>
          <w:szCs w:val="23"/>
        </w:rPr>
      </w:pPr>
      <w:r>
        <w:rPr>
          <w:b/>
          <w:bCs/>
          <w:sz w:val="23"/>
          <w:szCs w:val="23"/>
        </w:rPr>
        <w:t xml:space="preserve">40. Banks today are focusing more on Retail Banking, which offers opportunities to banks to </w:t>
      </w:r>
    </w:p>
    <w:p w:rsidR="006535A4" w:rsidRDefault="006535A4" w:rsidP="006535A4">
      <w:pPr>
        <w:pStyle w:val="Default"/>
        <w:rPr>
          <w:sz w:val="23"/>
          <w:szCs w:val="23"/>
        </w:rPr>
      </w:pPr>
      <w:r>
        <w:rPr>
          <w:sz w:val="23"/>
          <w:szCs w:val="23"/>
        </w:rPr>
        <w:t xml:space="preserve">(1) </w:t>
      </w:r>
      <w:proofErr w:type="gramStart"/>
      <w:r>
        <w:rPr>
          <w:sz w:val="23"/>
          <w:szCs w:val="23"/>
        </w:rPr>
        <w:t>invest</w:t>
      </w:r>
      <w:proofErr w:type="gramEnd"/>
      <w:r>
        <w:rPr>
          <w:sz w:val="23"/>
          <w:szCs w:val="23"/>
        </w:rPr>
        <w:t xml:space="preserve"> in capital markets (2) consider large-ticket term loans (3) set up joint ventures (4) cross-set other retail loan products (5) lend to </w:t>
      </w:r>
      <w:proofErr w:type="spellStart"/>
      <w:r>
        <w:rPr>
          <w:sz w:val="23"/>
          <w:szCs w:val="23"/>
        </w:rPr>
        <w:t>corporates</w:t>
      </w:r>
      <w:proofErr w:type="spellEnd"/>
      <w:r>
        <w:rPr>
          <w:sz w:val="23"/>
          <w:szCs w:val="23"/>
        </w:rPr>
        <w:t xml:space="preserve"> </w:t>
      </w:r>
    </w:p>
    <w:p w:rsidR="006535A4" w:rsidRDefault="006535A4" w:rsidP="006535A4">
      <w:pPr>
        <w:pStyle w:val="Default"/>
        <w:rPr>
          <w:sz w:val="36"/>
          <w:szCs w:val="36"/>
        </w:rPr>
      </w:pPr>
      <w:r>
        <w:rPr>
          <w:b/>
          <w:bCs/>
          <w:sz w:val="36"/>
          <w:szCs w:val="36"/>
        </w:rPr>
        <w:t xml:space="preserve">Answers </w:t>
      </w:r>
    </w:p>
    <w:p w:rsidR="00990598" w:rsidRDefault="006535A4" w:rsidP="006535A4">
      <w:proofErr w:type="gramStart"/>
      <w:r>
        <w:rPr>
          <w:sz w:val="23"/>
          <w:szCs w:val="23"/>
        </w:rPr>
        <w:t>1. (2) 2.</w:t>
      </w:r>
      <w:proofErr w:type="gramEnd"/>
      <w:r>
        <w:rPr>
          <w:sz w:val="23"/>
          <w:szCs w:val="23"/>
        </w:rPr>
        <w:t xml:space="preserve"> (1) 3. (3) 4. (4) 5. (4) 6. (3) 7. (2) 8. (4) 9. (5) 10. (5) 11. (2) 12. (4) 13. (3) 14. (1) 15. (4) 16. (3) 17. (3) 18. (3) 19. (3) 20. (3) 21. (2) 22. (5) 23. (3) 24. (4) 25. (4) 26. (1) 27. (3) 28. (1) 29. (2) 30. (3) 31. (5) 32. (2) 33. (3) 34. (2) 35. (1) 36. (5) 37. (1) 38. (1) 39. (3) 40. (4)</w:t>
      </w:r>
    </w:p>
    <w:sectPr w:rsidR="00990598" w:rsidSect="009905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characterSpacingControl w:val="doNotCompress"/>
  <w:compat/>
  <w:rsids>
    <w:rsidRoot w:val="006535A4"/>
    <w:rsid w:val="006535A4"/>
    <w:rsid w:val="008825D4"/>
    <w:rsid w:val="00990598"/>
    <w:rsid w:val="00A27677"/>
    <w:rsid w:val="00AB58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72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5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35A4"/>
    <w:pPr>
      <w:autoSpaceDE w:val="0"/>
      <w:autoSpaceDN w:val="0"/>
      <w:adjustRightInd w:val="0"/>
      <w:spacing w:line="240" w:lineRule="auto"/>
      <w:ind w:left="0" w:firstLine="0"/>
      <w:jc w:val="left"/>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1428</Words>
  <Characters>8142</Characters>
  <Application>Microsoft Office Word</Application>
  <DocSecurity>0</DocSecurity>
  <Lines>67</Lines>
  <Paragraphs>19</Paragraphs>
  <ScaleCrop>false</ScaleCrop>
  <Company>Mars</Company>
  <LinksUpToDate>false</LinksUpToDate>
  <CharactersWithSpaces>9551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dc:creator>
  <cp:keywords/>
  <dc:description/>
  <cp:lastModifiedBy>Shiv</cp:lastModifiedBy>
  <cp:revision>1</cp:revision>
  <dcterms:created xsi:type="dcterms:W3CDTF">2016-09-10T08:26:00Z</dcterms:created>
  <dcterms:modified xsi:type="dcterms:W3CDTF">2016-09-10T08:27:00Z</dcterms:modified>
</cp:coreProperties>
</file>